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A1" w:rsidRPr="003E7036" w:rsidRDefault="009D10A1" w:rsidP="009D1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E7036">
        <w:rPr>
          <w:rFonts w:ascii="Times New Roman" w:hAnsi="Times New Roman" w:cs="Times New Roman"/>
          <w:b/>
          <w:bCs/>
          <w:sz w:val="40"/>
          <w:szCs w:val="40"/>
        </w:rPr>
        <w:t>ЕНП и ЕНС - 2023: уплата и отчетность</w:t>
      </w:r>
    </w:p>
    <w:p w:rsidR="009D10A1" w:rsidRPr="003E7036" w:rsidRDefault="009D10A1" w:rsidP="009D1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D10A1" w:rsidRPr="009D10A1" w:rsidRDefault="009D10A1" w:rsidP="009D1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D10A1">
        <w:rPr>
          <w:rFonts w:ascii="Times New Roman" w:hAnsi="Times New Roman" w:cs="Times New Roman"/>
          <w:b/>
          <w:bCs/>
          <w:sz w:val="24"/>
          <w:szCs w:val="24"/>
        </w:rPr>
        <w:t>С 01.01.2023</w:t>
      </w:r>
      <w:r w:rsidRPr="009D10A1">
        <w:rPr>
          <w:rFonts w:ascii="Times New Roman" w:hAnsi="Times New Roman" w:cs="Times New Roman"/>
          <w:sz w:val="24"/>
          <w:szCs w:val="24"/>
        </w:rPr>
        <w:t xml:space="preserve"> единый налоговый платеж (ЕНП) становится обязательным. Все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индивидуальные предприниматели </w:t>
      </w:r>
      <w:r w:rsidRPr="009D10A1">
        <w:rPr>
          <w:rFonts w:ascii="Times New Roman" w:hAnsi="Times New Roman" w:cs="Times New Roman"/>
          <w:sz w:val="24"/>
          <w:szCs w:val="24"/>
        </w:rPr>
        <w:t>будут перечислять все налоги и взносы раз в месяц одной платежкой. Исключения - взносы на травматизм, НДС при импорте из ЕАЭС и госпошлина (</w:t>
      </w:r>
      <w:hyperlink r:id="rId6" w:history="1">
        <w:r w:rsidRPr="009D10A1">
          <w:rPr>
            <w:rFonts w:ascii="Times New Roman" w:hAnsi="Times New Roman" w:cs="Times New Roman"/>
            <w:sz w:val="24"/>
            <w:szCs w:val="24"/>
          </w:rPr>
          <w:t>ст. 5</w:t>
        </w:r>
      </w:hyperlink>
      <w:r w:rsidRPr="009D10A1">
        <w:rPr>
          <w:rFonts w:ascii="Times New Roman" w:hAnsi="Times New Roman" w:cs="Times New Roman"/>
          <w:sz w:val="24"/>
          <w:szCs w:val="24"/>
        </w:rPr>
        <w:t xml:space="preserve"> Закона N 263-ФЗ).</w:t>
      </w:r>
    </w:p>
    <w:p w:rsidR="009D10A1" w:rsidRPr="009D10A1" w:rsidRDefault="009D10A1" w:rsidP="009D1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10A1">
        <w:rPr>
          <w:rFonts w:ascii="Times New Roman" w:hAnsi="Times New Roman" w:cs="Times New Roman"/>
          <w:b/>
          <w:sz w:val="24"/>
          <w:szCs w:val="24"/>
        </w:rPr>
        <w:t>Срок уплаты налогов и взносов - 28 число месяца</w:t>
      </w:r>
      <w:r w:rsidRPr="009D10A1">
        <w:rPr>
          <w:rFonts w:ascii="Times New Roman" w:hAnsi="Times New Roman" w:cs="Times New Roman"/>
          <w:sz w:val="24"/>
          <w:szCs w:val="24"/>
        </w:rPr>
        <w:t xml:space="preserve">. Так, для квартальных платежей по </w:t>
      </w:r>
      <w:hyperlink r:id="rId7" w:history="1">
        <w:r w:rsidRPr="009D10A1">
          <w:rPr>
            <w:rFonts w:ascii="Times New Roman" w:hAnsi="Times New Roman" w:cs="Times New Roman"/>
            <w:sz w:val="24"/>
            <w:szCs w:val="24"/>
          </w:rPr>
          <w:t>УСН</w:t>
        </w:r>
      </w:hyperlink>
      <w:r w:rsidRPr="009D10A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9D10A1">
          <w:rPr>
            <w:rFonts w:ascii="Times New Roman" w:hAnsi="Times New Roman" w:cs="Times New Roman"/>
            <w:sz w:val="24"/>
            <w:szCs w:val="24"/>
          </w:rPr>
          <w:t>налогу на имущество</w:t>
        </w:r>
      </w:hyperlink>
      <w:r w:rsidRPr="009D10A1">
        <w:rPr>
          <w:rFonts w:ascii="Times New Roman" w:hAnsi="Times New Roman" w:cs="Times New Roman"/>
          <w:sz w:val="24"/>
          <w:szCs w:val="24"/>
        </w:rPr>
        <w:t xml:space="preserve"> срок - 28 число первого месяца следующего квартала, для </w:t>
      </w:r>
      <w:hyperlink r:id="rId9" w:history="1">
        <w:r w:rsidRPr="009D10A1">
          <w:rPr>
            <w:rFonts w:ascii="Times New Roman" w:hAnsi="Times New Roman" w:cs="Times New Roman"/>
            <w:sz w:val="24"/>
            <w:szCs w:val="24"/>
          </w:rPr>
          <w:t>НДС</w:t>
        </w:r>
      </w:hyperlink>
      <w:r w:rsidRPr="009D10A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9D10A1">
          <w:rPr>
            <w:rFonts w:ascii="Times New Roman" w:hAnsi="Times New Roman" w:cs="Times New Roman"/>
            <w:sz w:val="24"/>
            <w:szCs w:val="24"/>
          </w:rPr>
          <w:t>взносов</w:t>
        </w:r>
      </w:hyperlink>
      <w:r w:rsidRPr="009D10A1">
        <w:rPr>
          <w:rFonts w:ascii="Times New Roman" w:hAnsi="Times New Roman" w:cs="Times New Roman"/>
          <w:sz w:val="24"/>
          <w:szCs w:val="24"/>
        </w:rPr>
        <w:t xml:space="preserve"> - 28 число каждого месяца.</w:t>
      </w:r>
    </w:p>
    <w:p w:rsidR="009D10A1" w:rsidRPr="009D10A1" w:rsidRDefault="009D10A1" w:rsidP="009D1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10A1">
        <w:rPr>
          <w:rFonts w:ascii="Times New Roman" w:hAnsi="Times New Roman" w:cs="Times New Roman"/>
          <w:sz w:val="24"/>
          <w:szCs w:val="24"/>
        </w:rPr>
        <w:t xml:space="preserve">НДФЛ, удержанный с любых выплат с 23 числа предыдущего месяца по 22 число текущего, надо будет заплатить </w:t>
      </w:r>
      <w:hyperlink r:id="rId11" w:history="1">
        <w:r w:rsidRPr="009D10A1">
          <w:rPr>
            <w:rFonts w:ascii="Times New Roman" w:hAnsi="Times New Roman" w:cs="Times New Roman"/>
            <w:sz w:val="24"/>
            <w:szCs w:val="24"/>
          </w:rPr>
          <w:t>28 числа</w:t>
        </w:r>
      </w:hyperlink>
      <w:r w:rsidRPr="009D10A1">
        <w:rPr>
          <w:rFonts w:ascii="Times New Roman" w:hAnsi="Times New Roman" w:cs="Times New Roman"/>
          <w:sz w:val="24"/>
          <w:szCs w:val="24"/>
        </w:rPr>
        <w:t xml:space="preserve">. Последний день месяца </w:t>
      </w:r>
      <w:hyperlink r:id="rId12" w:history="1">
        <w:r w:rsidRPr="009D10A1">
          <w:rPr>
            <w:rFonts w:ascii="Times New Roman" w:hAnsi="Times New Roman" w:cs="Times New Roman"/>
            <w:sz w:val="24"/>
            <w:szCs w:val="24"/>
          </w:rPr>
          <w:t>больше не будет</w:t>
        </w:r>
      </w:hyperlink>
      <w:r w:rsidRPr="009D10A1">
        <w:rPr>
          <w:rFonts w:ascii="Times New Roman" w:hAnsi="Times New Roman" w:cs="Times New Roman"/>
          <w:sz w:val="24"/>
          <w:szCs w:val="24"/>
        </w:rPr>
        <w:t xml:space="preserve"> датой получения зарплаты - НДФЛ и с аванса, и с зарплаты надо будет удерживать при их выплате.</w:t>
      </w:r>
    </w:p>
    <w:p w:rsidR="009D10A1" w:rsidRPr="009D10A1" w:rsidRDefault="009D10A1" w:rsidP="009D1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0A1">
        <w:rPr>
          <w:rFonts w:ascii="Times New Roman" w:hAnsi="Times New Roman" w:cs="Times New Roman"/>
          <w:b/>
          <w:sz w:val="24"/>
          <w:szCs w:val="24"/>
        </w:rPr>
        <w:t xml:space="preserve">           Срок сдачи всех деклараций и расчетов переносят на 25 число</w:t>
      </w:r>
      <w:r w:rsidRPr="009D10A1">
        <w:rPr>
          <w:rFonts w:ascii="Times New Roman" w:hAnsi="Times New Roman" w:cs="Times New Roman"/>
          <w:sz w:val="24"/>
          <w:szCs w:val="24"/>
        </w:rPr>
        <w:t xml:space="preserve">. Так, срок сдачи </w:t>
      </w:r>
      <w:hyperlink r:id="rId13" w:history="1">
        <w:r w:rsidRPr="009D10A1">
          <w:rPr>
            <w:rFonts w:ascii="Times New Roman" w:hAnsi="Times New Roman" w:cs="Times New Roman"/>
            <w:sz w:val="24"/>
            <w:szCs w:val="24"/>
          </w:rPr>
          <w:t>декларации по налогу на прибыль</w:t>
        </w:r>
      </w:hyperlink>
      <w:r w:rsidRPr="009D10A1">
        <w:rPr>
          <w:rFonts w:ascii="Times New Roman" w:hAnsi="Times New Roman" w:cs="Times New Roman"/>
          <w:sz w:val="24"/>
          <w:szCs w:val="24"/>
        </w:rPr>
        <w:t xml:space="preserve"> за отчетные периоды - 25 число первого месяца следующего квартала, за год - 25 марта. Срок сдачи </w:t>
      </w:r>
      <w:hyperlink r:id="rId14" w:history="1">
        <w:r w:rsidRPr="009D10A1">
          <w:rPr>
            <w:rFonts w:ascii="Times New Roman" w:hAnsi="Times New Roman" w:cs="Times New Roman"/>
            <w:sz w:val="24"/>
            <w:szCs w:val="24"/>
          </w:rPr>
          <w:t>6-НДФЛ</w:t>
        </w:r>
      </w:hyperlink>
      <w:r w:rsidRPr="009D10A1">
        <w:rPr>
          <w:rFonts w:ascii="Times New Roman" w:hAnsi="Times New Roman" w:cs="Times New Roman"/>
          <w:sz w:val="24"/>
          <w:szCs w:val="24"/>
        </w:rPr>
        <w:t xml:space="preserve"> отчетные периоды - 25 число следующего месяца, за год - 25 февраля.</w:t>
      </w:r>
    </w:p>
    <w:p w:rsidR="009D10A1" w:rsidRPr="009D10A1" w:rsidRDefault="009D10A1" w:rsidP="009D1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10A1">
        <w:rPr>
          <w:rFonts w:ascii="Times New Roman" w:hAnsi="Times New Roman" w:cs="Times New Roman"/>
          <w:sz w:val="24"/>
          <w:szCs w:val="24"/>
        </w:rPr>
        <w:t>По налогам и взносам, которые платят до подачи декларации либо без декларации, надо будет подавать уведомления. Срок - не позднее 25 числа месяца их уплаты. По НДФЛ и страховым взносам - ежемесячно, по УСН и налогу на имущество - ежеквартально (</w:t>
      </w:r>
      <w:hyperlink r:id="rId15" w:history="1">
        <w:r w:rsidRPr="009D10A1">
          <w:rPr>
            <w:rFonts w:ascii="Times New Roman" w:hAnsi="Times New Roman" w:cs="Times New Roman"/>
            <w:sz w:val="24"/>
            <w:szCs w:val="24"/>
          </w:rPr>
          <w:t>ст. 58</w:t>
        </w:r>
      </w:hyperlink>
      <w:r w:rsidRPr="009D10A1">
        <w:rPr>
          <w:rFonts w:ascii="Times New Roman" w:hAnsi="Times New Roman" w:cs="Times New Roman"/>
          <w:sz w:val="24"/>
          <w:szCs w:val="24"/>
        </w:rPr>
        <w:t xml:space="preserve"> НК РФ в ред. с 01.01.2023).</w:t>
      </w:r>
    </w:p>
    <w:p w:rsidR="009D10A1" w:rsidRPr="009D10A1" w:rsidRDefault="009D10A1" w:rsidP="009D1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10A1">
        <w:rPr>
          <w:rFonts w:ascii="Times New Roman" w:hAnsi="Times New Roman" w:cs="Times New Roman"/>
          <w:sz w:val="24"/>
          <w:szCs w:val="24"/>
        </w:rPr>
        <w:t>По каждому плательщику инспекция будет вести единый налоговый счет (ЕНС), где по дебету учитывают поступления ЕНП, а по кредиту - начисления по декларациям, расчетам, уведомлениям, решениям по проверкам (</w:t>
      </w:r>
      <w:hyperlink r:id="rId16" w:history="1">
        <w:r w:rsidRPr="009D10A1">
          <w:rPr>
            <w:rFonts w:ascii="Times New Roman" w:hAnsi="Times New Roman" w:cs="Times New Roman"/>
            <w:sz w:val="24"/>
            <w:szCs w:val="24"/>
          </w:rPr>
          <w:t>ст. 11.3</w:t>
        </w:r>
      </w:hyperlink>
      <w:r w:rsidRPr="009D10A1">
        <w:rPr>
          <w:rFonts w:ascii="Times New Roman" w:hAnsi="Times New Roman" w:cs="Times New Roman"/>
          <w:sz w:val="24"/>
          <w:szCs w:val="24"/>
        </w:rPr>
        <w:t xml:space="preserve"> НК РФ в ред. с 01.01.2023).</w:t>
      </w:r>
    </w:p>
    <w:p w:rsidR="009D10A1" w:rsidRPr="009D10A1" w:rsidRDefault="009D10A1" w:rsidP="009D1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10A1">
        <w:rPr>
          <w:rFonts w:ascii="Times New Roman" w:hAnsi="Times New Roman" w:cs="Times New Roman"/>
          <w:sz w:val="24"/>
          <w:szCs w:val="24"/>
        </w:rPr>
        <w:t>Последовательность зачета поступлений на ЕНС - недоимка, текущие налоги и взносы, пени, проценты, штрафы. Если на дату платежа на ЕНС денег недостаточно, их распределят пропорционально величине обязательств (</w:t>
      </w:r>
      <w:hyperlink r:id="rId17" w:history="1">
        <w:r w:rsidRPr="009D10A1">
          <w:rPr>
            <w:rFonts w:ascii="Times New Roman" w:hAnsi="Times New Roman" w:cs="Times New Roman"/>
            <w:sz w:val="24"/>
            <w:szCs w:val="24"/>
          </w:rPr>
          <w:t>ст. 45</w:t>
        </w:r>
      </w:hyperlink>
      <w:r w:rsidRPr="009D10A1">
        <w:rPr>
          <w:rFonts w:ascii="Times New Roman" w:hAnsi="Times New Roman" w:cs="Times New Roman"/>
          <w:sz w:val="24"/>
          <w:szCs w:val="24"/>
        </w:rPr>
        <w:t xml:space="preserve"> НК РФ в ред. с 01.01.2023).</w:t>
      </w:r>
    </w:p>
    <w:p w:rsidR="009D10A1" w:rsidRDefault="009D10A1" w:rsidP="009D1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10A1">
        <w:rPr>
          <w:rFonts w:ascii="Times New Roman" w:hAnsi="Times New Roman" w:cs="Times New Roman"/>
          <w:sz w:val="24"/>
          <w:szCs w:val="24"/>
        </w:rPr>
        <w:t xml:space="preserve">При отрицательном сальдо ЕНС выставят требование, а при его неисполнении спишут деньги с банковского счета. При положительном сальдо налоговую переплату можно </w:t>
      </w:r>
      <w:hyperlink r:id="rId18" w:history="1">
        <w:r w:rsidRPr="009D10A1">
          <w:rPr>
            <w:rFonts w:ascii="Times New Roman" w:hAnsi="Times New Roman" w:cs="Times New Roman"/>
            <w:sz w:val="24"/>
            <w:szCs w:val="24"/>
          </w:rPr>
          <w:t>вернуть</w:t>
        </w:r>
      </w:hyperlink>
      <w:r w:rsidRPr="009D10A1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9" w:history="1">
        <w:r w:rsidRPr="009D10A1">
          <w:rPr>
            <w:rFonts w:ascii="Times New Roman" w:hAnsi="Times New Roman" w:cs="Times New Roman"/>
            <w:sz w:val="24"/>
            <w:szCs w:val="24"/>
          </w:rPr>
          <w:t>зачесть</w:t>
        </w:r>
      </w:hyperlink>
      <w:r w:rsidRPr="009D10A1">
        <w:rPr>
          <w:rFonts w:ascii="Times New Roman" w:hAnsi="Times New Roman" w:cs="Times New Roman"/>
          <w:sz w:val="24"/>
          <w:szCs w:val="24"/>
        </w:rPr>
        <w:t>.</w:t>
      </w:r>
    </w:p>
    <w:p w:rsidR="001F0DB6" w:rsidRDefault="009D10A1" w:rsidP="009D1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D10A1">
        <w:rPr>
          <w:rFonts w:ascii="Times New Roman" w:hAnsi="Times New Roman" w:cs="Times New Roman"/>
          <w:sz w:val="24"/>
          <w:szCs w:val="24"/>
        </w:rPr>
        <w:t>На 01.01.2023 ИФНС сформирует сальдо по вашему ЕНС по имеющимся у нее данным.</w:t>
      </w:r>
      <w:proofErr w:type="gramEnd"/>
      <w:r w:rsidRPr="009D10A1">
        <w:rPr>
          <w:rFonts w:ascii="Times New Roman" w:hAnsi="Times New Roman" w:cs="Times New Roman"/>
          <w:sz w:val="24"/>
          <w:szCs w:val="24"/>
        </w:rPr>
        <w:t xml:space="preserve"> Переплат</w:t>
      </w:r>
      <w:r w:rsidR="001F0DB6">
        <w:rPr>
          <w:rFonts w:ascii="Times New Roman" w:hAnsi="Times New Roman" w:cs="Times New Roman"/>
          <w:sz w:val="24"/>
          <w:szCs w:val="24"/>
        </w:rPr>
        <w:t>а</w:t>
      </w:r>
      <w:r w:rsidRPr="009D10A1">
        <w:rPr>
          <w:rFonts w:ascii="Times New Roman" w:hAnsi="Times New Roman" w:cs="Times New Roman"/>
          <w:sz w:val="24"/>
          <w:szCs w:val="24"/>
        </w:rPr>
        <w:t>, по которой пропущен срок для возврата, и безнадежн</w:t>
      </w:r>
      <w:r w:rsidR="001F0DB6">
        <w:rPr>
          <w:rFonts w:ascii="Times New Roman" w:hAnsi="Times New Roman" w:cs="Times New Roman"/>
          <w:sz w:val="24"/>
          <w:szCs w:val="24"/>
        </w:rPr>
        <w:t>ая</w:t>
      </w:r>
      <w:r w:rsidRPr="009D10A1">
        <w:rPr>
          <w:rFonts w:ascii="Times New Roman" w:hAnsi="Times New Roman" w:cs="Times New Roman"/>
          <w:sz w:val="24"/>
          <w:szCs w:val="24"/>
        </w:rPr>
        <w:t xml:space="preserve"> к взысканию недоимк</w:t>
      </w:r>
      <w:r w:rsidR="001F0DB6">
        <w:rPr>
          <w:rFonts w:ascii="Times New Roman" w:hAnsi="Times New Roman" w:cs="Times New Roman"/>
          <w:sz w:val="24"/>
          <w:szCs w:val="24"/>
        </w:rPr>
        <w:t>а</w:t>
      </w:r>
      <w:r w:rsidRPr="009D10A1">
        <w:rPr>
          <w:rFonts w:ascii="Times New Roman" w:hAnsi="Times New Roman" w:cs="Times New Roman"/>
          <w:sz w:val="24"/>
          <w:szCs w:val="24"/>
        </w:rPr>
        <w:t xml:space="preserve"> </w:t>
      </w:r>
      <w:r w:rsidR="001F0DB6">
        <w:rPr>
          <w:rFonts w:ascii="Times New Roman" w:hAnsi="Times New Roman" w:cs="Times New Roman"/>
          <w:sz w:val="24"/>
          <w:szCs w:val="24"/>
        </w:rPr>
        <w:t xml:space="preserve">учтена не будет. </w:t>
      </w:r>
    </w:p>
    <w:p w:rsidR="009D10A1" w:rsidRDefault="001F0DB6" w:rsidP="009D1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№4 по РТ  ре</w:t>
      </w:r>
      <w:r w:rsidR="009D10A1" w:rsidRPr="009D10A1">
        <w:rPr>
          <w:rFonts w:ascii="Times New Roman" w:hAnsi="Times New Roman" w:cs="Times New Roman"/>
          <w:sz w:val="24"/>
          <w:szCs w:val="24"/>
        </w:rPr>
        <w:t>комендуе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D10A1" w:rsidRPr="009D10A1">
        <w:rPr>
          <w:rFonts w:ascii="Times New Roman" w:hAnsi="Times New Roman" w:cs="Times New Roman"/>
          <w:sz w:val="24"/>
          <w:szCs w:val="24"/>
        </w:rPr>
        <w:t xml:space="preserve"> до конца </w:t>
      </w:r>
      <w:r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9D10A1" w:rsidRPr="009D10A1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="009D10A1" w:rsidRPr="009D10A1">
        <w:rPr>
          <w:rFonts w:ascii="Times New Roman" w:hAnsi="Times New Roman" w:cs="Times New Roman"/>
          <w:sz w:val="24"/>
          <w:szCs w:val="24"/>
        </w:rPr>
        <w:t xml:space="preserve"> сверку расчетов (ст. 4 Закона N 263-ФЗ).</w:t>
      </w:r>
    </w:p>
    <w:p w:rsidR="001F0DB6" w:rsidRDefault="001F0DB6" w:rsidP="009D1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DB6" w:rsidRPr="009D10A1" w:rsidRDefault="001F0DB6" w:rsidP="009D1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0A1" w:rsidRPr="009D10A1" w:rsidRDefault="009D10A1" w:rsidP="009D1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80F" w:rsidRPr="009D10A1" w:rsidRDefault="001F0DB6" w:rsidP="001F0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работы с налогоплательщиками </w:t>
      </w:r>
    </w:p>
    <w:p w:rsidR="009D10A1" w:rsidRDefault="009D10A1" w:rsidP="001F0DB6">
      <w:pPr>
        <w:jc w:val="right"/>
      </w:pPr>
    </w:p>
    <w:p w:rsidR="009D10A1" w:rsidRDefault="009D10A1"/>
    <w:p w:rsidR="009D10A1" w:rsidRDefault="009D10A1"/>
    <w:p w:rsidR="009D10A1" w:rsidRDefault="009D10A1"/>
    <w:p w:rsidR="009D10A1" w:rsidRDefault="009D10A1"/>
    <w:p w:rsidR="009D10A1" w:rsidRDefault="009D10A1"/>
    <w:p w:rsidR="009D10A1" w:rsidRDefault="009D10A1"/>
    <w:p w:rsidR="00291918" w:rsidRDefault="00291918">
      <w:bookmarkStart w:id="0" w:name="_GoBack"/>
      <w:bookmarkEnd w:id="0"/>
    </w:p>
    <w:sectPr w:rsidR="00291918" w:rsidSect="002919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66"/>
    <w:rsid w:val="001F0DB6"/>
    <w:rsid w:val="00291918"/>
    <w:rsid w:val="003E7036"/>
    <w:rsid w:val="00625B66"/>
    <w:rsid w:val="009D10A1"/>
    <w:rsid w:val="00C66854"/>
    <w:rsid w:val="00F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E4C5E15B58D7BCFC74BEE1EDA2D113C2F2E3DBB8527E5B020E087073E519CF9C26D03CEB9A609046E3EC38D13EB61F22C42EDD7D3209f8p3M" TargetMode="External"/><Relationship Id="rId13" Type="http://schemas.openxmlformats.org/officeDocument/2006/relationships/hyperlink" Target="consultantplus://offline/ref=4FE4C5E15B58D7BCFC74BEE1EDA2D113C2F2E3DBB8527E5B020E087073E519CF9C26D03CEB9A699046E3EC38D13EB61F22C42EDD7D3209f8p3M" TargetMode="External"/><Relationship Id="rId18" Type="http://schemas.openxmlformats.org/officeDocument/2006/relationships/hyperlink" Target="consultantplus://offline/ref=4FE4C5E15B58D7BCFC74BEE1EDA2D113C2F3E2D8BA5E7E5B020E087073E519CF9C26D038E9956A9319E6F9298931B1043DC530C17F30f0p9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FE4C5E15B58D7BCFC74BEE1EDA2D113C2F2E3DBB8527E5B020E087073E519CF9C26D03CEB9A6F9B46E3EC38D13EB61F22C42EDD7D3209f8p3M" TargetMode="External"/><Relationship Id="rId12" Type="http://schemas.openxmlformats.org/officeDocument/2006/relationships/hyperlink" Target="consultantplus://offline/ref=4FE4C5E15B58D7BCFC74BEE1EDA2D113C2F0E0D1B8597E5B020E087073E519CF9C26D03FE9936F9144BCE92DC066B91839DB2FC361300B83fCp5M" TargetMode="External"/><Relationship Id="rId17" Type="http://schemas.openxmlformats.org/officeDocument/2006/relationships/hyperlink" Target="consultantplus://offline/ref=4FE4C5E15B58D7BCFC74BEE1EDA2D113C2F3E2D8BA5E7E5B020E087073E519CF9C26D03BEF9A609319E6F9298931B1043DC530C17F30f0p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E4C5E15B58D7BCFC74BEE1EDA2D113C2F3E2D8BA5E7E5B020E087073E519CF9C26D03BEC9B619319E6F9298931B1043DC530C17F30f0p9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E4C5E15B58D7BCFC74BEE1EDA2D113C2F0E0D1B8597E5B020E087073E519CF9C26D03FE993619F48BCE92DC066B91839DB2FC361300B83fCp5M" TargetMode="External"/><Relationship Id="rId11" Type="http://schemas.openxmlformats.org/officeDocument/2006/relationships/hyperlink" Target="consultantplus://offline/ref=4FE4C5E15B58D7BCFC74BEE1EDA2D113C2F2E3DBB8527E5B020E087073E519CF9C26D03CEB9B6E9B46E3EC38D13EB61F22C42EDD7D3209f8p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E4C5E15B58D7BCFC74BEE1EDA2D113C2F3E2D8BA5E7E5B020E087073E519CF9C26D03BE1976A9319E6F9298931B1043DC530C17F30f0p9M" TargetMode="External"/><Relationship Id="rId10" Type="http://schemas.openxmlformats.org/officeDocument/2006/relationships/hyperlink" Target="consultantplus://offline/ref=4FE4C5E15B58D7BCFC74BEE1EDA2D113C2F2E3DBB8527E5B020E087073E519CF9C26D03CEA93609C46E3EC38D13EB61F22C42EDD7D3209f8p3M" TargetMode="External"/><Relationship Id="rId19" Type="http://schemas.openxmlformats.org/officeDocument/2006/relationships/hyperlink" Target="consultantplus://offline/ref=4FE4C5E15B58D7BCFC74BEE1EDA2D113C2F3E2D8BA5E7E5B020E087073E519CF9C26D038E997609319E6F9298931B1043DC530C17F30f0p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E4C5E15B58D7BCFC74BEE1EDA2D113C2F2E3DBB8527E5B020E087073E519CF9C26D03CEB956A9F46E3EC38D13EB61F22C42EDD7D3209f8p3M" TargetMode="External"/><Relationship Id="rId14" Type="http://schemas.openxmlformats.org/officeDocument/2006/relationships/hyperlink" Target="consultantplus://offline/ref=4FE4C5E15B58D7BCFC74BEE1EDA2D113C2F2E3DBB8527E5B020E087073E519CF9C26D03CEB9B6F9A46E3EC38D13EB61F22C42EDD7D3209f8p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Валерьевна</dc:creator>
  <cp:lastModifiedBy>Михайлова Ирина Валерьевна</cp:lastModifiedBy>
  <cp:revision>4</cp:revision>
  <dcterms:created xsi:type="dcterms:W3CDTF">2022-10-25T13:14:00Z</dcterms:created>
  <dcterms:modified xsi:type="dcterms:W3CDTF">2022-10-25T13:16:00Z</dcterms:modified>
</cp:coreProperties>
</file>