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123" w:tblpY="-862"/>
        <w:tblW w:w="10485" w:type="dxa"/>
        <w:tblLayout w:type="fixed"/>
        <w:tblLook w:val="04A0"/>
      </w:tblPr>
      <w:tblGrid>
        <w:gridCol w:w="4533"/>
        <w:gridCol w:w="1559"/>
        <w:gridCol w:w="4393"/>
      </w:tblGrid>
      <w:tr w:rsidR="009A022C" w:rsidTr="009A022C">
        <w:tc>
          <w:tcPr>
            <w:tcW w:w="4535" w:type="dxa"/>
            <w:hideMark/>
          </w:tcPr>
          <w:p w:rsidR="009A022C" w:rsidRDefault="009A022C">
            <w:pPr>
              <w:spacing w:line="276" w:lineRule="auto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caps/>
                <w:color w:val="000000"/>
                <w:sz w:val="20"/>
                <w:szCs w:val="20"/>
              </w:rPr>
              <w:t xml:space="preserve"> </w:t>
            </w:r>
          </w:p>
          <w:p w:rsidR="009A022C" w:rsidRDefault="009A022C">
            <w:pPr>
              <w:spacing w:line="276" w:lineRule="auto"/>
              <w:rPr>
                <w:b/>
                <w:caps/>
                <w:color w:val="000000"/>
                <w:sz w:val="20"/>
                <w:szCs w:val="20"/>
                <w:lang w:val="tt-RU"/>
              </w:rPr>
            </w:pPr>
            <w:r>
              <w:rPr>
                <w:b/>
                <w:caps/>
                <w:color w:val="000000"/>
                <w:sz w:val="20"/>
                <w:szCs w:val="20"/>
              </w:rPr>
              <w:t xml:space="preserve">            </w:t>
            </w:r>
            <w:r>
              <w:rPr>
                <w:b/>
                <w:caps/>
                <w:color w:val="000000"/>
                <w:sz w:val="20"/>
                <w:szCs w:val="20"/>
                <w:lang w:val="tt-RU"/>
              </w:rPr>
              <w:t>ИСПОЛнительный комитет</w:t>
            </w:r>
          </w:p>
          <w:p w:rsidR="009A022C" w:rsidRDefault="004D49E9">
            <w:pPr>
              <w:spacing w:line="276" w:lineRule="auto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МАКАР</w:t>
            </w:r>
            <w:r w:rsidR="009A022C">
              <w:rPr>
                <w:b/>
                <w:sz w:val="20"/>
                <w:szCs w:val="20"/>
                <w:lang w:val="tt-RU"/>
              </w:rPr>
              <w:t>ОВСКОГО СЕЛЬСКОГО</w:t>
            </w:r>
          </w:p>
          <w:p w:rsidR="009A022C" w:rsidRDefault="009A022C">
            <w:pPr>
              <w:spacing w:line="276" w:lineRule="auto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ПОСЕЛЕНИЯ  ЛАИШЕВСКОГО</w:t>
            </w:r>
          </w:p>
          <w:p w:rsidR="009A022C" w:rsidRDefault="009A022C">
            <w:pPr>
              <w:spacing w:line="276" w:lineRule="auto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МУНИЦИПАЛЬНОГО   РАЙОНА</w:t>
            </w:r>
          </w:p>
          <w:p w:rsidR="009A022C" w:rsidRDefault="009A022C">
            <w:pPr>
              <w:spacing w:line="276" w:lineRule="auto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РЕСПУБЛИКИ ТАТАРСТАН</w:t>
            </w:r>
          </w:p>
          <w:p w:rsidR="009A022C" w:rsidRDefault="009A022C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4226</w:t>
            </w:r>
            <w:r w:rsidR="004D49E9">
              <w:rPr>
                <w:color w:val="000000"/>
                <w:sz w:val="20"/>
                <w:szCs w:val="20"/>
              </w:rPr>
              <w:t>02</w:t>
            </w:r>
            <w:r>
              <w:rPr>
                <w:color w:val="000000"/>
                <w:sz w:val="20"/>
                <w:szCs w:val="20"/>
              </w:rPr>
              <w:t xml:space="preserve"> , РТ, </w:t>
            </w:r>
            <w:proofErr w:type="spellStart"/>
            <w:r>
              <w:rPr>
                <w:color w:val="000000"/>
                <w:sz w:val="20"/>
                <w:szCs w:val="20"/>
              </w:rPr>
              <w:t>Лаишевский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село</w:t>
            </w:r>
          </w:p>
          <w:p w:rsidR="009A022C" w:rsidRDefault="009A022C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color w:val="000000"/>
                <w:sz w:val="20"/>
                <w:szCs w:val="20"/>
              </w:rPr>
              <w:t>Та</w:t>
            </w:r>
            <w:r w:rsidR="004D49E9">
              <w:rPr>
                <w:color w:val="000000"/>
                <w:sz w:val="20"/>
                <w:szCs w:val="20"/>
              </w:rPr>
              <w:t>шкирмень</w:t>
            </w:r>
            <w:proofErr w:type="spellEnd"/>
            <w:r>
              <w:rPr>
                <w:color w:val="000000"/>
                <w:sz w:val="20"/>
                <w:szCs w:val="20"/>
              </w:rPr>
              <w:t>, ул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="004D49E9">
              <w:rPr>
                <w:color w:val="000000"/>
                <w:sz w:val="20"/>
                <w:szCs w:val="20"/>
              </w:rPr>
              <w:t>М</w:t>
            </w:r>
            <w:proofErr w:type="gramEnd"/>
            <w:r w:rsidR="004D49E9">
              <w:rPr>
                <w:color w:val="000000"/>
                <w:sz w:val="20"/>
                <w:szCs w:val="20"/>
              </w:rPr>
              <w:t>ира</w:t>
            </w:r>
            <w:r>
              <w:rPr>
                <w:color w:val="000000"/>
                <w:sz w:val="20"/>
                <w:szCs w:val="20"/>
              </w:rPr>
              <w:t>, д.</w:t>
            </w:r>
            <w:r w:rsidR="004D49E9">
              <w:rPr>
                <w:color w:val="000000"/>
                <w:sz w:val="20"/>
                <w:szCs w:val="20"/>
              </w:rPr>
              <w:t>40</w:t>
            </w:r>
          </w:p>
          <w:p w:rsidR="009A022C" w:rsidRDefault="009A022C">
            <w:pPr>
              <w:spacing w:line="276" w:lineRule="auto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тел:    </w:t>
            </w:r>
            <w:r>
              <w:rPr>
                <w:color w:val="000000"/>
                <w:sz w:val="20"/>
                <w:szCs w:val="20"/>
                <w:lang w:val="tt-RU"/>
              </w:rPr>
              <w:t>8-(84378) -4-</w:t>
            </w:r>
            <w:r w:rsidR="004D49E9">
              <w:rPr>
                <w:color w:val="000000"/>
                <w:sz w:val="20"/>
                <w:szCs w:val="20"/>
                <w:lang w:val="tt-RU"/>
              </w:rPr>
              <w:t>85</w:t>
            </w:r>
            <w:r>
              <w:rPr>
                <w:color w:val="000000"/>
                <w:sz w:val="20"/>
                <w:szCs w:val="20"/>
                <w:lang w:val="tt-RU"/>
              </w:rPr>
              <w:t>-</w:t>
            </w:r>
            <w:r w:rsidR="004D49E9">
              <w:rPr>
                <w:color w:val="000000"/>
                <w:sz w:val="20"/>
                <w:szCs w:val="20"/>
                <w:lang w:val="tt-RU"/>
              </w:rPr>
              <w:t>25</w:t>
            </w:r>
          </w:p>
          <w:p w:rsidR="009A022C" w:rsidRDefault="009A022C" w:rsidP="004D49E9">
            <w:pPr>
              <w:pStyle w:val="2"/>
              <w:spacing w:line="276" w:lineRule="auto"/>
              <w:ind w:left="-180"/>
              <w:jc w:val="left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                    факс:  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t-RU"/>
              </w:rPr>
              <w:t>8-(84378) -4-</w:t>
            </w:r>
            <w:r w:rsidR="004D49E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t-RU"/>
              </w:rPr>
              <w:t>85</w:t>
            </w: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t-RU"/>
              </w:rPr>
              <w:t>-</w:t>
            </w:r>
            <w:r w:rsidR="004D49E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val="tt-RU"/>
              </w:rPr>
              <w:t>25</w:t>
            </w:r>
          </w:p>
        </w:tc>
        <w:tc>
          <w:tcPr>
            <w:tcW w:w="1559" w:type="dxa"/>
          </w:tcPr>
          <w:p w:rsidR="009A022C" w:rsidRDefault="009A022C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</w:p>
          <w:p w:rsidR="009A022C" w:rsidRDefault="009A022C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50900" cy="92519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22C" w:rsidRDefault="009A022C">
            <w:pPr>
              <w:spacing w:line="276" w:lineRule="auto"/>
              <w:rPr>
                <w:b/>
                <w:noProof/>
                <w:sz w:val="20"/>
                <w:szCs w:val="20"/>
              </w:rPr>
            </w:pPr>
          </w:p>
          <w:p w:rsidR="009A022C" w:rsidRDefault="009A022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9A022C" w:rsidRDefault="009A02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:rsidR="009A022C" w:rsidRDefault="009A022C">
            <w:pPr>
              <w:pStyle w:val="2"/>
              <w:spacing w:line="276" w:lineRule="auto"/>
              <w:ind w:left="-180"/>
              <w:jc w:val="left"/>
              <w:rPr>
                <w:rFonts w:ascii="Times New Roman" w:eastAsiaTheme="minorEastAsia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                 </w:t>
            </w:r>
          </w:p>
          <w:p w:rsidR="009A022C" w:rsidRDefault="009A022C">
            <w:pPr>
              <w:pStyle w:val="2"/>
              <w:spacing w:line="276" w:lineRule="auto"/>
              <w:ind w:left="-18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ТАТАРСТАН РЕСПУБЛИКАСЫ</w:t>
            </w:r>
          </w:p>
          <w:p w:rsidR="009A022C" w:rsidRDefault="009A02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ЛАЕШ МУНИЦИПАЛЬ РАЙОНЫ</w:t>
            </w:r>
          </w:p>
          <w:p w:rsidR="009A022C" w:rsidRDefault="004D49E9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МАКАРОВКА</w:t>
            </w:r>
            <w:r w:rsidR="009A022C">
              <w:rPr>
                <w:b/>
                <w:color w:val="000000"/>
                <w:sz w:val="20"/>
                <w:szCs w:val="20"/>
              </w:rPr>
              <w:t xml:space="preserve"> АВЫЛ ЖИРЛЕГЕ БАШКАРМА  КОМИТЕТЫ</w:t>
            </w:r>
          </w:p>
          <w:p w:rsidR="009A022C" w:rsidRDefault="009A022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val="tt-RU"/>
              </w:rPr>
              <w:t xml:space="preserve"> </w:t>
            </w:r>
          </w:p>
          <w:p w:rsidR="009A022C" w:rsidRDefault="004D49E9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="009A022C">
              <w:rPr>
                <w:color w:val="000000"/>
                <w:sz w:val="20"/>
                <w:szCs w:val="20"/>
              </w:rPr>
              <w:t>4226</w:t>
            </w:r>
            <w:r>
              <w:rPr>
                <w:color w:val="000000"/>
                <w:sz w:val="20"/>
                <w:szCs w:val="20"/>
              </w:rPr>
              <w:t>02</w:t>
            </w:r>
            <w:r w:rsidR="009A022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A022C">
              <w:rPr>
                <w:color w:val="000000"/>
                <w:sz w:val="20"/>
                <w:szCs w:val="20"/>
              </w:rPr>
              <w:t xml:space="preserve">РТ, </w:t>
            </w:r>
            <w:proofErr w:type="spellStart"/>
            <w:r w:rsidR="009A022C">
              <w:rPr>
                <w:color w:val="000000"/>
                <w:sz w:val="20"/>
                <w:szCs w:val="20"/>
              </w:rPr>
              <w:t>Лаеш</w:t>
            </w:r>
            <w:proofErr w:type="spellEnd"/>
            <w:r w:rsidR="009A022C">
              <w:rPr>
                <w:color w:val="000000"/>
                <w:sz w:val="20"/>
                <w:szCs w:val="20"/>
              </w:rPr>
              <w:t xml:space="preserve"> </w:t>
            </w:r>
            <w:r w:rsidR="009A022C">
              <w:rPr>
                <w:color w:val="000000"/>
                <w:sz w:val="20"/>
                <w:szCs w:val="20"/>
                <w:lang w:val="tt-RU"/>
              </w:rPr>
              <w:t xml:space="preserve"> районы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Ташкирмэн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="009A022C">
              <w:rPr>
                <w:color w:val="000000"/>
                <w:sz w:val="20"/>
                <w:szCs w:val="20"/>
              </w:rPr>
              <w:t>авылы</w:t>
            </w:r>
            <w:proofErr w:type="spellEnd"/>
            <w:proofErr w:type="gramStart"/>
            <w:r w:rsidR="009A022C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="009A02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A022C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ынычлык</w:t>
            </w:r>
            <w:proofErr w:type="spellEnd"/>
            <w:r w:rsidR="009A02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A022C">
              <w:rPr>
                <w:color w:val="000000"/>
                <w:sz w:val="20"/>
                <w:szCs w:val="20"/>
              </w:rPr>
              <w:t>урамы</w:t>
            </w:r>
            <w:proofErr w:type="spellEnd"/>
            <w:r w:rsidR="009A022C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40</w:t>
            </w:r>
            <w:r w:rsidR="009A02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A022C">
              <w:rPr>
                <w:color w:val="000000"/>
                <w:sz w:val="20"/>
                <w:szCs w:val="20"/>
              </w:rPr>
              <w:t>нче</w:t>
            </w:r>
            <w:proofErr w:type="spellEnd"/>
            <w:r w:rsidR="009A02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A022C">
              <w:rPr>
                <w:color w:val="000000"/>
                <w:sz w:val="20"/>
                <w:szCs w:val="20"/>
              </w:rPr>
              <w:t>йорт</w:t>
            </w:r>
            <w:proofErr w:type="spellEnd"/>
            <w:r w:rsidR="009A022C">
              <w:rPr>
                <w:color w:val="000000"/>
                <w:sz w:val="20"/>
                <w:szCs w:val="20"/>
              </w:rPr>
              <w:t>,</w:t>
            </w:r>
          </w:p>
          <w:p w:rsidR="009A022C" w:rsidRDefault="009A022C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тел:    </w:t>
            </w:r>
            <w:r>
              <w:rPr>
                <w:color w:val="000000"/>
                <w:sz w:val="20"/>
                <w:szCs w:val="20"/>
                <w:lang w:val="tt-RU"/>
              </w:rPr>
              <w:t>8-(84378) -4-</w:t>
            </w:r>
            <w:r w:rsidR="004D49E9">
              <w:rPr>
                <w:color w:val="000000"/>
                <w:sz w:val="20"/>
                <w:szCs w:val="20"/>
                <w:lang w:val="tt-RU"/>
              </w:rPr>
              <w:t>85-25</w:t>
            </w:r>
            <w:r>
              <w:rPr>
                <w:color w:val="000000"/>
                <w:sz w:val="20"/>
                <w:szCs w:val="20"/>
                <w:lang w:val="tt-RU"/>
              </w:rPr>
              <w:t xml:space="preserve"> </w:t>
            </w:r>
          </w:p>
          <w:p w:rsidR="009A022C" w:rsidRDefault="009A022C" w:rsidP="004D49E9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факс:  </w:t>
            </w:r>
            <w:r>
              <w:rPr>
                <w:color w:val="000000"/>
                <w:sz w:val="20"/>
                <w:szCs w:val="20"/>
                <w:lang w:val="tt-RU"/>
              </w:rPr>
              <w:t>8-(84378) -4-</w:t>
            </w:r>
            <w:r w:rsidR="004D49E9">
              <w:rPr>
                <w:color w:val="000000"/>
                <w:sz w:val="20"/>
                <w:szCs w:val="20"/>
                <w:lang w:val="tt-RU"/>
              </w:rPr>
              <w:t>85</w:t>
            </w:r>
            <w:r>
              <w:rPr>
                <w:color w:val="000000"/>
                <w:sz w:val="20"/>
                <w:szCs w:val="20"/>
                <w:lang w:val="tt-RU"/>
              </w:rPr>
              <w:t>-</w:t>
            </w:r>
            <w:r w:rsidR="004D49E9">
              <w:rPr>
                <w:color w:val="000000"/>
                <w:sz w:val="20"/>
                <w:szCs w:val="20"/>
                <w:lang w:val="tt-RU"/>
              </w:rPr>
              <w:t>25</w:t>
            </w:r>
          </w:p>
        </w:tc>
      </w:tr>
      <w:tr w:rsidR="009A022C" w:rsidTr="009A022C">
        <w:tc>
          <w:tcPr>
            <w:tcW w:w="10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22C" w:rsidRDefault="009A022C">
            <w:pPr>
              <w:spacing w:line="276" w:lineRule="auto"/>
              <w:jc w:val="center"/>
              <w:rPr>
                <w:rFonts w:ascii="Tatar Academy" w:hAnsi="Tatar Academy"/>
                <w:caps/>
                <w:color w:val="003366"/>
                <w:sz w:val="8"/>
                <w:szCs w:val="8"/>
              </w:rPr>
            </w:pPr>
          </w:p>
        </w:tc>
      </w:tr>
      <w:tr w:rsidR="009A022C" w:rsidTr="009A022C">
        <w:tc>
          <w:tcPr>
            <w:tcW w:w="10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22C" w:rsidRDefault="009A022C">
            <w:pPr>
              <w:spacing w:line="276" w:lineRule="auto"/>
              <w:jc w:val="center"/>
              <w:rPr>
                <w:rFonts w:ascii="Tatar Academy" w:hAnsi="Tatar Academy"/>
                <w:caps/>
                <w:color w:val="000000"/>
                <w:sz w:val="4"/>
              </w:rPr>
            </w:pPr>
          </w:p>
        </w:tc>
      </w:tr>
    </w:tbl>
    <w:p w:rsidR="009A022C" w:rsidRDefault="009A022C" w:rsidP="009A022C">
      <w:pPr>
        <w:keepNext/>
        <w:keepLines/>
        <w:spacing w:line="360" w:lineRule="auto"/>
        <w:rPr>
          <w:b/>
        </w:rPr>
      </w:pPr>
      <w:r>
        <w:rPr>
          <w:b/>
        </w:rPr>
        <w:t xml:space="preserve"> № </w:t>
      </w:r>
      <w:r w:rsidR="00326ACB">
        <w:rPr>
          <w:b/>
        </w:rPr>
        <w:t>11/1</w:t>
      </w:r>
      <w:r>
        <w:rPr>
          <w:b/>
        </w:rPr>
        <w:t xml:space="preserve">                                                                        </w:t>
      </w:r>
      <w:r w:rsidR="00D521E4">
        <w:rPr>
          <w:b/>
        </w:rPr>
        <w:t xml:space="preserve">                               </w:t>
      </w:r>
      <w:r>
        <w:rPr>
          <w:b/>
        </w:rPr>
        <w:t xml:space="preserve">    </w:t>
      </w:r>
      <w:r w:rsidR="00326ACB">
        <w:rPr>
          <w:b/>
        </w:rPr>
        <w:t>02</w:t>
      </w:r>
      <w:r w:rsidR="00D521E4">
        <w:rPr>
          <w:b/>
        </w:rPr>
        <w:t xml:space="preserve"> </w:t>
      </w:r>
      <w:r w:rsidR="00326ACB">
        <w:rPr>
          <w:b/>
        </w:rPr>
        <w:t>ноября</w:t>
      </w:r>
      <w:r>
        <w:rPr>
          <w:b/>
        </w:rPr>
        <w:t xml:space="preserve"> 2015 г.</w:t>
      </w:r>
    </w:p>
    <w:p w:rsidR="009A022C" w:rsidRDefault="009A022C" w:rsidP="009A022C">
      <w:pPr>
        <w:rPr>
          <w:b/>
        </w:rPr>
      </w:pPr>
      <w:r>
        <w:rPr>
          <w:b/>
        </w:rPr>
        <w:t xml:space="preserve">                                                          ПОСТАНОВЛЕНИЕ</w:t>
      </w:r>
    </w:p>
    <w:p w:rsidR="009A022C" w:rsidRDefault="009A022C" w:rsidP="009A022C">
      <w:pPr>
        <w:rPr>
          <w:b/>
        </w:rPr>
      </w:pPr>
      <w:r>
        <w:rPr>
          <w:b/>
        </w:rPr>
        <w:t xml:space="preserve">                                                                      КАРАР</w:t>
      </w:r>
    </w:p>
    <w:p w:rsidR="009A022C" w:rsidRDefault="009A022C" w:rsidP="009A022C"/>
    <w:p w:rsidR="00326ACB" w:rsidRDefault="009A022C" w:rsidP="009A022C">
      <w:pPr>
        <w:rPr>
          <w:b/>
        </w:rPr>
      </w:pPr>
      <w:r>
        <w:rPr>
          <w:b/>
        </w:rPr>
        <w:t xml:space="preserve"> О</w:t>
      </w:r>
      <w:r w:rsidR="00326ACB">
        <w:rPr>
          <w:b/>
        </w:rPr>
        <w:t>б утверждении реестра улиц</w:t>
      </w:r>
    </w:p>
    <w:p w:rsidR="00326ACB" w:rsidRDefault="009A022C" w:rsidP="009A022C">
      <w:pPr>
        <w:rPr>
          <w:b/>
        </w:rPr>
      </w:pPr>
      <w:r>
        <w:rPr>
          <w:b/>
        </w:rPr>
        <w:t xml:space="preserve"> </w:t>
      </w:r>
      <w:proofErr w:type="spellStart"/>
      <w:r w:rsidR="004D49E9">
        <w:rPr>
          <w:b/>
        </w:rPr>
        <w:t>Макаровского</w:t>
      </w:r>
      <w:proofErr w:type="spellEnd"/>
      <w:r>
        <w:rPr>
          <w:b/>
        </w:rPr>
        <w:t xml:space="preserve"> сельского поселения </w:t>
      </w:r>
    </w:p>
    <w:p w:rsidR="009A022C" w:rsidRDefault="009A022C" w:rsidP="009A022C">
      <w:pPr>
        <w:rPr>
          <w:b/>
        </w:rPr>
      </w:pPr>
      <w:r>
        <w:rPr>
          <w:b/>
        </w:rPr>
        <w:t xml:space="preserve">Лаишевского муниципального района </w:t>
      </w:r>
    </w:p>
    <w:p w:rsidR="00326ACB" w:rsidRDefault="009A022C" w:rsidP="009A022C">
      <w:pPr>
        <w:jc w:val="both"/>
      </w:pPr>
      <w:r>
        <w:t xml:space="preserve">        </w:t>
      </w:r>
    </w:p>
    <w:p w:rsidR="009A022C" w:rsidRDefault="00326ACB" w:rsidP="009A022C">
      <w:pPr>
        <w:jc w:val="both"/>
      </w:pPr>
      <w:r>
        <w:t xml:space="preserve">    </w:t>
      </w:r>
      <w:r w:rsidR="009A022C">
        <w:t xml:space="preserve">  В </w:t>
      </w:r>
      <w:r>
        <w:t>соответствии с Федеральным законом от 06.10.2003г №131-ФЗ «Об общих принципах организации местного самоуправления в Российской Федерации», п.23 ст.33 Устава муниципального образования «</w:t>
      </w:r>
      <w:proofErr w:type="spellStart"/>
      <w:r>
        <w:t>Макаровское</w:t>
      </w:r>
      <w:proofErr w:type="spellEnd"/>
      <w:r>
        <w:t xml:space="preserve"> сельское поселение Лаишевского муниципального района Республики Татарстан», в целях упорядочения адресного хозяйства, </w:t>
      </w:r>
      <w:r w:rsidR="009A022C">
        <w:t xml:space="preserve"> ПОСТАНОВЛЯЮ:</w:t>
      </w:r>
    </w:p>
    <w:p w:rsidR="009A022C" w:rsidRDefault="009A022C" w:rsidP="009A022C">
      <w:pPr>
        <w:tabs>
          <w:tab w:val="left" w:pos="10065"/>
        </w:tabs>
        <w:jc w:val="both"/>
      </w:pPr>
      <w:r>
        <w:t xml:space="preserve">          1.</w:t>
      </w:r>
      <w:r w:rsidR="008F5AC8">
        <w:t xml:space="preserve"> </w:t>
      </w:r>
      <w:r w:rsidR="00326ACB">
        <w:t xml:space="preserve">Утвердить прилагаемый Реестр улиц </w:t>
      </w:r>
      <w:proofErr w:type="spellStart"/>
      <w:r w:rsidR="00326ACB">
        <w:t>Макаровского</w:t>
      </w:r>
      <w:proofErr w:type="spellEnd"/>
      <w:r w:rsidR="00326ACB">
        <w:t xml:space="preserve"> сельского поселения Лаишевского муниципального района Республики Татарстан</w:t>
      </w:r>
      <w:r>
        <w:t>.</w:t>
      </w:r>
    </w:p>
    <w:p w:rsidR="009A022C" w:rsidRDefault="009A022C" w:rsidP="009A022C">
      <w:pPr>
        <w:tabs>
          <w:tab w:val="left" w:pos="10065"/>
        </w:tabs>
        <w:jc w:val="both"/>
      </w:pPr>
      <w:r>
        <w:t xml:space="preserve">          2. </w:t>
      </w:r>
      <w:proofErr w:type="gramStart"/>
      <w:r w:rsidR="00326ACB">
        <w:t>Разместить</w:t>
      </w:r>
      <w:proofErr w:type="gramEnd"/>
      <w:r w:rsidR="00326ACB">
        <w:t xml:space="preserve"> настоящее постановление на информационном стенде и официальном сайте Лаишевского муниципального района.</w:t>
      </w:r>
    </w:p>
    <w:p w:rsidR="009A022C" w:rsidRDefault="009A022C" w:rsidP="009A022C">
      <w:pPr>
        <w:tabs>
          <w:tab w:val="left" w:pos="10065"/>
        </w:tabs>
        <w:jc w:val="both"/>
      </w:pPr>
      <w:r>
        <w:t xml:space="preserve">           </w:t>
      </w:r>
      <w:r w:rsidR="0043355E">
        <w:t>3</w:t>
      </w:r>
      <w:r>
        <w:t xml:space="preserve">. </w:t>
      </w:r>
      <w:proofErr w:type="gramStart"/>
      <w:r>
        <w:t xml:space="preserve">Контроль </w:t>
      </w:r>
      <w:r w:rsidR="0043355E">
        <w:t>за</w:t>
      </w:r>
      <w:proofErr w:type="gramEnd"/>
      <w:r>
        <w:t xml:space="preserve"> исполнением настоящего постановления оставляю за собой.</w:t>
      </w:r>
    </w:p>
    <w:p w:rsidR="009A022C" w:rsidRDefault="009A022C" w:rsidP="009A022C">
      <w:pPr>
        <w:tabs>
          <w:tab w:val="left" w:pos="10065"/>
        </w:tabs>
        <w:jc w:val="both"/>
      </w:pPr>
    </w:p>
    <w:p w:rsidR="009A022C" w:rsidRDefault="009A022C" w:rsidP="009A022C">
      <w:pPr>
        <w:tabs>
          <w:tab w:val="left" w:pos="10065"/>
        </w:tabs>
      </w:pPr>
    </w:p>
    <w:p w:rsidR="009A022C" w:rsidRDefault="008F5AC8" w:rsidP="009A022C">
      <w:pPr>
        <w:jc w:val="both"/>
        <w:rPr>
          <w:b/>
        </w:rPr>
      </w:pPr>
      <w:r>
        <w:rPr>
          <w:b/>
        </w:rPr>
        <w:t>Р</w:t>
      </w:r>
      <w:r w:rsidR="009A022C">
        <w:rPr>
          <w:b/>
        </w:rPr>
        <w:t>уководител</w:t>
      </w:r>
      <w:r>
        <w:rPr>
          <w:b/>
        </w:rPr>
        <w:t>ь</w:t>
      </w:r>
      <w:r w:rsidR="009A022C">
        <w:rPr>
          <w:b/>
        </w:rPr>
        <w:t xml:space="preserve"> Исполнительного комитета</w:t>
      </w:r>
    </w:p>
    <w:p w:rsidR="009A022C" w:rsidRDefault="008F5AC8" w:rsidP="009A022C">
      <w:pPr>
        <w:jc w:val="both"/>
        <w:rPr>
          <w:b/>
        </w:rPr>
      </w:pPr>
      <w:proofErr w:type="spellStart"/>
      <w:r>
        <w:rPr>
          <w:b/>
        </w:rPr>
        <w:t>Макар</w:t>
      </w:r>
      <w:r w:rsidR="009A022C">
        <w:rPr>
          <w:b/>
        </w:rPr>
        <w:t>овского</w:t>
      </w:r>
      <w:proofErr w:type="spellEnd"/>
      <w:r w:rsidR="009A022C">
        <w:rPr>
          <w:b/>
        </w:rPr>
        <w:t xml:space="preserve"> сельского поселения</w:t>
      </w:r>
      <w:r w:rsidR="009A022C">
        <w:rPr>
          <w:b/>
        </w:rPr>
        <w:tab/>
      </w:r>
      <w:r w:rsidR="009A022C">
        <w:rPr>
          <w:b/>
        </w:rPr>
        <w:tab/>
      </w:r>
      <w:r w:rsidR="009A022C">
        <w:rPr>
          <w:b/>
        </w:rPr>
        <w:tab/>
        <w:t xml:space="preserve">                  </w:t>
      </w:r>
      <w:r>
        <w:rPr>
          <w:b/>
        </w:rPr>
        <w:t xml:space="preserve">      </w:t>
      </w:r>
      <w:r w:rsidR="009A022C">
        <w:rPr>
          <w:b/>
        </w:rPr>
        <w:t xml:space="preserve">   </w:t>
      </w:r>
      <w:proofErr w:type="spellStart"/>
      <w:r>
        <w:rPr>
          <w:b/>
        </w:rPr>
        <w:t>В.В.Кормачев</w:t>
      </w:r>
      <w:proofErr w:type="spellEnd"/>
    </w:p>
    <w:p w:rsidR="00A26AD0" w:rsidRDefault="00A26AD0" w:rsidP="009A022C">
      <w:pPr>
        <w:jc w:val="both"/>
        <w:rPr>
          <w:b/>
        </w:rPr>
      </w:pPr>
    </w:p>
    <w:p w:rsidR="00A26AD0" w:rsidRDefault="00A26AD0" w:rsidP="009A022C">
      <w:pPr>
        <w:jc w:val="both"/>
        <w:rPr>
          <w:b/>
        </w:rPr>
      </w:pPr>
    </w:p>
    <w:p w:rsidR="00A26AD0" w:rsidRDefault="00A26AD0" w:rsidP="009A022C">
      <w:pPr>
        <w:jc w:val="both"/>
        <w:rPr>
          <w:b/>
        </w:rPr>
      </w:pPr>
    </w:p>
    <w:p w:rsidR="00A26AD0" w:rsidRDefault="00A26AD0" w:rsidP="009A022C">
      <w:pPr>
        <w:jc w:val="both"/>
        <w:rPr>
          <w:b/>
        </w:rPr>
      </w:pPr>
    </w:p>
    <w:p w:rsidR="00A26AD0" w:rsidRDefault="00A26AD0" w:rsidP="009A022C">
      <w:pPr>
        <w:jc w:val="both"/>
        <w:rPr>
          <w:b/>
        </w:rPr>
      </w:pPr>
    </w:p>
    <w:p w:rsidR="00A26AD0" w:rsidRDefault="00A26AD0" w:rsidP="009A022C">
      <w:pPr>
        <w:jc w:val="both"/>
        <w:rPr>
          <w:b/>
        </w:rPr>
      </w:pPr>
    </w:p>
    <w:p w:rsidR="00A26AD0" w:rsidRDefault="00A26AD0" w:rsidP="009A022C">
      <w:pPr>
        <w:jc w:val="both"/>
        <w:rPr>
          <w:b/>
        </w:rPr>
      </w:pPr>
    </w:p>
    <w:p w:rsidR="00A26AD0" w:rsidRDefault="00A26AD0" w:rsidP="009A022C">
      <w:pPr>
        <w:jc w:val="both"/>
        <w:rPr>
          <w:b/>
        </w:rPr>
      </w:pPr>
    </w:p>
    <w:p w:rsidR="00A26AD0" w:rsidRDefault="00A26AD0" w:rsidP="009A022C">
      <w:pPr>
        <w:jc w:val="both"/>
        <w:rPr>
          <w:b/>
        </w:rPr>
      </w:pPr>
    </w:p>
    <w:p w:rsidR="00A26AD0" w:rsidRDefault="00A26AD0" w:rsidP="009A022C">
      <w:pPr>
        <w:jc w:val="both"/>
        <w:rPr>
          <w:b/>
        </w:rPr>
      </w:pPr>
    </w:p>
    <w:p w:rsidR="00A26AD0" w:rsidRDefault="00A26AD0" w:rsidP="009A022C">
      <w:pPr>
        <w:jc w:val="both"/>
        <w:rPr>
          <w:b/>
        </w:rPr>
      </w:pPr>
    </w:p>
    <w:p w:rsidR="00A26AD0" w:rsidRDefault="00A26AD0" w:rsidP="009A022C">
      <w:pPr>
        <w:jc w:val="both"/>
        <w:rPr>
          <w:b/>
        </w:rPr>
      </w:pPr>
    </w:p>
    <w:p w:rsidR="00A26AD0" w:rsidRDefault="00A26AD0" w:rsidP="009A022C">
      <w:pPr>
        <w:jc w:val="both"/>
        <w:rPr>
          <w:b/>
        </w:rPr>
      </w:pPr>
    </w:p>
    <w:p w:rsidR="00A26AD0" w:rsidRDefault="00A26AD0" w:rsidP="009A022C">
      <w:pPr>
        <w:jc w:val="both"/>
        <w:rPr>
          <w:b/>
        </w:rPr>
      </w:pPr>
    </w:p>
    <w:p w:rsidR="00A26AD0" w:rsidRDefault="00A26AD0" w:rsidP="009A022C">
      <w:pPr>
        <w:jc w:val="both"/>
        <w:rPr>
          <w:b/>
        </w:rPr>
      </w:pPr>
    </w:p>
    <w:p w:rsidR="00A26AD0" w:rsidRDefault="00A26AD0" w:rsidP="009A022C">
      <w:pPr>
        <w:jc w:val="both"/>
        <w:rPr>
          <w:b/>
        </w:rPr>
      </w:pPr>
    </w:p>
    <w:p w:rsidR="00A26AD0" w:rsidRDefault="00A26AD0" w:rsidP="009A022C">
      <w:pPr>
        <w:jc w:val="both"/>
        <w:rPr>
          <w:b/>
        </w:rPr>
      </w:pPr>
    </w:p>
    <w:p w:rsidR="00A26AD0" w:rsidRDefault="00A26AD0" w:rsidP="009A022C">
      <w:pPr>
        <w:jc w:val="both"/>
        <w:rPr>
          <w:b/>
        </w:rPr>
      </w:pPr>
    </w:p>
    <w:p w:rsidR="00A26AD0" w:rsidRDefault="00A26AD0" w:rsidP="009A022C">
      <w:pPr>
        <w:jc w:val="both"/>
        <w:rPr>
          <w:b/>
        </w:rPr>
      </w:pPr>
    </w:p>
    <w:p w:rsidR="00A26AD0" w:rsidRDefault="00A26AD0" w:rsidP="009A022C">
      <w:pPr>
        <w:jc w:val="both"/>
        <w:rPr>
          <w:b/>
        </w:rPr>
      </w:pPr>
    </w:p>
    <w:p w:rsidR="00A26AD0" w:rsidRDefault="00A26AD0" w:rsidP="009A022C">
      <w:pPr>
        <w:jc w:val="both"/>
        <w:rPr>
          <w:b/>
        </w:rPr>
      </w:pPr>
    </w:p>
    <w:p w:rsidR="00A26AD0" w:rsidRDefault="00A26AD0" w:rsidP="009A022C">
      <w:pPr>
        <w:jc w:val="both"/>
        <w:rPr>
          <w:b/>
        </w:rPr>
      </w:pPr>
    </w:p>
    <w:p w:rsidR="00A26AD0" w:rsidRDefault="00A26AD0" w:rsidP="00A26AD0">
      <w:pPr>
        <w:jc w:val="right"/>
      </w:pPr>
      <w:r>
        <w:lastRenderedPageBreak/>
        <w:t>Приложение к постановлению</w:t>
      </w:r>
    </w:p>
    <w:p w:rsidR="00A26AD0" w:rsidRDefault="00A26AD0" w:rsidP="00A26AD0">
      <w:pPr>
        <w:jc w:val="right"/>
      </w:pPr>
      <w:r>
        <w:t>Руководителя Исполнительного комитета</w:t>
      </w:r>
    </w:p>
    <w:p w:rsidR="00A26AD0" w:rsidRDefault="00A26AD0" w:rsidP="00A26AD0">
      <w:pPr>
        <w:jc w:val="right"/>
      </w:pPr>
      <w:proofErr w:type="spellStart"/>
      <w:r>
        <w:t>Макаровского</w:t>
      </w:r>
      <w:proofErr w:type="spellEnd"/>
      <w:r>
        <w:t xml:space="preserve"> сельского поселения</w:t>
      </w:r>
    </w:p>
    <w:p w:rsidR="00A26AD0" w:rsidRDefault="00A26AD0" w:rsidP="00A26AD0">
      <w:pPr>
        <w:jc w:val="right"/>
      </w:pPr>
      <w:r>
        <w:t>Лаишевского муниципального района</w:t>
      </w:r>
    </w:p>
    <w:p w:rsidR="00A26AD0" w:rsidRDefault="00A26AD0" w:rsidP="00A26AD0">
      <w:pPr>
        <w:jc w:val="right"/>
      </w:pPr>
      <w:r>
        <w:t>От 02 ноября 2015 года №11/1</w:t>
      </w:r>
    </w:p>
    <w:p w:rsidR="00A26AD0" w:rsidRDefault="00A26AD0" w:rsidP="00A26AD0">
      <w:pPr>
        <w:jc w:val="right"/>
      </w:pPr>
    </w:p>
    <w:p w:rsidR="00A26AD0" w:rsidRDefault="00A26AD0" w:rsidP="00A26AD0">
      <w:pPr>
        <w:jc w:val="right"/>
      </w:pPr>
    </w:p>
    <w:p w:rsidR="00A26AD0" w:rsidRDefault="00A26AD0" w:rsidP="00A26AD0">
      <w:pPr>
        <w:jc w:val="right"/>
      </w:pPr>
    </w:p>
    <w:p w:rsidR="00A26AD0" w:rsidRDefault="00A26AD0" w:rsidP="00A26AD0">
      <w:pPr>
        <w:jc w:val="right"/>
      </w:pPr>
    </w:p>
    <w:p w:rsidR="00A26AD0" w:rsidRPr="00A26AD0" w:rsidRDefault="00A26AD0" w:rsidP="00A26AD0">
      <w:pPr>
        <w:jc w:val="right"/>
      </w:pPr>
    </w:p>
    <w:p w:rsidR="00A26AD0" w:rsidRPr="004B6DCD" w:rsidRDefault="00A26AD0" w:rsidP="00A26AD0">
      <w:pPr>
        <w:jc w:val="center"/>
        <w:rPr>
          <w:b/>
          <w:bCs/>
          <w:sz w:val="28"/>
          <w:szCs w:val="28"/>
        </w:rPr>
      </w:pPr>
      <w:r w:rsidRPr="004B6DCD">
        <w:rPr>
          <w:b/>
          <w:bCs/>
          <w:sz w:val="28"/>
          <w:szCs w:val="28"/>
        </w:rPr>
        <w:t>РЕЕСТР</w:t>
      </w:r>
    </w:p>
    <w:p w:rsidR="00A26AD0" w:rsidRPr="004B6DCD" w:rsidRDefault="00A26AD0" w:rsidP="00A26AD0">
      <w:pPr>
        <w:jc w:val="center"/>
        <w:rPr>
          <w:b/>
          <w:bCs/>
          <w:sz w:val="28"/>
          <w:szCs w:val="28"/>
        </w:rPr>
      </w:pPr>
      <w:r w:rsidRPr="004B6DCD">
        <w:rPr>
          <w:b/>
          <w:bCs/>
          <w:sz w:val="28"/>
          <w:szCs w:val="28"/>
        </w:rPr>
        <w:t>населенных пунктов и улиц</w:t>
      </w:r>
    </w:p>
    <w:p w:rsidR="00A26AD0" w:rsidRPr="004B6DCD" w:rsidRDefault="00A26AD0" w:rsidP="00A26AD0">
      <w:pPr>
        <w:tabs>
          <w:tab w:val="center" w:pos="4960"/>
          <w:tab w:val="left" w:pos="8277"/>
        </w:tabs>
        <w:jc w:val="center"/>
        <w:rPr>
          <w:b/>
          <w:bCs/>
          <w:sz w:val="28"/>
          <w:szCs w:val="28"/>
        </w:rPr>
      </w:pPr>
      <w:r w:rsidRPr="004B6DCD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Р</w:t>
      </w:r>
      <w:r w:rsidRPr="004B6DCD">
        <w:rPr>
          <w:b/>
          <w:bCs/>
          <w:sz w:val="28"/>
          <w:szCs w:val="28"/>
        </w:rPr>
        <w:t>еспублики Татарстан</w:t>
      </w:r>
    </w:p>
    <w:p w:rsidR="00A26AD0" w:rsidRDefault="00A26AD0" w:rsidP="00A26AD0">
      <w:pPr>
        <w:tabs>
          <w:tab w:val="center" w:pos="4960"/>
          <w:tab w:val="left" w:pos="8277"/>
        </w:tabs>
        <w:rPr>
          <w:sz w:val="28"/>
          <w:szCs w:val="28"/>
        </w:rPr>
      </w:pPr>
    </w:p>
    <w:p w:rsidR="00A26AD0" w:rsidRDefault="00A26AD0" w:rsidP="00A26AD0">
      <w:pPr>
        <w:tabs>
          <w:tab w:val="center" w:pos="4960"/>
          <w:tab w:val="left" w:pos="8277"/>
        </w:tabs>
        <w:rPr>
          <w:sz w:val="28"/>
          <w:szCs w:val="28"/>
        </w:rPr>
      </w:pPr>
    </w:p>
    <w:tbl>
      <w:tblPr>
        <w:tblW w:w="10456" w:type="dxa"/>
        <w:tblInd w:w="-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2"/>
        <w:gridCol w:w="2146"/>
        <w:gridCol w:w="141"/>
        <w:gridCol w:w="2410"/>
        <w:gridCol w:w="2605"/>
        <w:gridCol w:w="51"/>
        <w:gridCol w:w="2447"/>
      </w:tblGrid>
      <w:tr w:rsidR="00A26AD0" w:rsidRPr="0090778F" w:rsidTr="00A26AD0">
        <w:trPr>
          <w:trHeight w:val="363"/>
        </w:trPr>
        <w:tc>
          <w:tcPr>
            <w:tcW w:w="594" w:type="dxa"/>
            <w:vMerge w:val="restart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  <w:rPr>
                <w:b/>
                <w:bCs/>
              </w:rPr>
            </w:pPr>
            <w:r w:rsidRPr="0090778F">
              <w:rPr>
                <w:b/>
                <w:bCs/>
              </w:rPr>
              <w:t>№</w:t>
            </w:r>
          </w:p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  <w:rPr>
                <w:b/>
                <w:bCs/>
              </w:rPr>
            </w:pPr>
            <w:proofErr w:type="spellStart"/>
            <w:proofErr w:type="gramStart"/>
            <w:r w:rsidRPr="0090778F">
              <w:rPr>
                <w:b/>
                <w:bCs/>
              </w:rPr>
              <w:t>п</w:t>
            </w:r>
            <w:proofErr w:type="spellEnd"/>
            <w:proofErr w:type="gramEnd"/>
            <w:r w:rsidRPr="0090778F">
              <w:rPr>
                <w:b/>
                <w:bCs/>
              </w:rPr>
              <w:t>/</w:t>
            </w:r>
            <w:proofErr w:type="spellStart"/>
            <w:r w:rsidRPr="0090778F">
              <w:rPr>
                <w:b/>
                <w:bCs/>
              </w:rPr>
              <w:t>п</w:t>
            </w:r>
            <w:proofErr w:type="spellEnd"/>
          </w:p>
        </w:tc>
        <w:tc>
          <w:tcPr>
            <w:tcW w:w="4759" w:type="dxa"/>
            <w:gridSpan w:val="4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  <w:jc w:val="center"/>
              <w:rPr>
                <w:b/>
                <w:bCs/>
              </w:rPr>
            </w:pPr>
            <w:r w:rsidRPr="0090778F">
              <w:rPr>
                <w:b/>
                <w:bCs/>
              </w:rPr>
              <w:t>Наименование населенных пунктов</w:t>
            </w:r>
          </w:p>
        </w:tc>
        <w:tc>
          <w:tcPr>
            <w:tcW w:w="5103" w:type="dxa"/>
            <w:gridSpan w:val="3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  <w:jc w:val="center"/>
              <w:rPr>
                <w:b/>
                <w:bCs/>
              </w:rPr>
            </w:pPr>
            <w:r w:rsidRPr="0090778F">
              <w:rPr>
                <w:b/>
                <w:bCs/>
              </w:rPr>
              <w:t>Названия улиц</w:t>
            </w:r>
          </w:p>
        </w:tc>
      </w:tr>
      <w:tr w:rsidR="00A26AD0" w:rsidRPr="0090778F" w:rsidTr="00A26AD0">
        <w:trPr>
          <w:trHeight w:val="288"/>
        </w:trPr>
        <w:tc>
          <w:tcPr>
            <w:tcW w:w="594" w:type="dxa"/>
            <w:vMerge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  <w:rPr>
                <w:b/>
                <w:bCs/>
              </w:rPr>
            </w:pPr>
          </w:p>
        </w:tc>
        <w:tc>
          <w:tcPr>
            <w:tcW w:w="2208" w:type="dxa"/>
            <w:gridSpan w:val="2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  <w:rPr>
                <w:b/>
                <w:bCs/>
              </w:rPr>
            </w:pPr>
            <w:r w:rsidRPr="0090778F">
              <w:rPr>
                <w:b/>
                <w:bCs/>
              </w:rPr>
              <w:t>На русском языке</w:t>
            </w:r>
          </w:p>
        </w:tc>
        <w:tc>
          <w:tcPr>
            <w:tcW w:w="2551" w:type="dxa"/>
            <w:gridSpan w:val="2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  <w:rPr>
                <w:b/>
                <w:bCs/>
              </w:rPr>
            </w:pPr>
            <w:r w:rsidRPr="0090778F">
              <w:rPr>
                <w:b/>
                <w:bCs/>
              </w:rPr>
              <w:t>На татарском языке</w:t>
            </w:r>
          </w:p>
        </w:tc>
        <w:tc>
          <w:tcPr>
            <w:tcW w:w="2605" w:type="dxa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  <w:rPr>
                <w:b/>
                <w:bCs/>
              </w:rPr>
            </w:pPr>
            <w:r w:rsidRPr="0090778F">
              <w:rPr>
                <w:b/>
                <w:bCs/>
              </w:rPr>
              <w:t>На русском языке</w:t>
            </w:r>
          </w:p>
        </w:tc>
        <w:tc>
          <w:tcPr>
            <w:tcW w:w="2498" w:type="dxa"/>
            <w:gridSpan w:val="2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  <w:rPr>
                <w:b/>
                <w:bCs/>
              </w:rPr>
            </w:pPr>
            <w:r w:rsidRPr="0090778F">
              <w:rPr>
                <w:b/>
                <w:bCs/>
              </w:rPr>
              <w:t>На татарском языке</w:t>
            </w:r>
          </w:p>
        </w:tc>
      </w:tr>
      <w:tr w:rsidR="00A26AD0" w:rsidRPr="0090778F" w:rsidTr="00A26AD0">
        <w:trPr>
          <w:trHeight w:val="376"/>
        </w:trPr>
        <w:tc>
          <w:tcPr>
            <w:tcW w:w="10456" w:type="dxa"/>
            <w:gridSpan w:val="8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Макаровское</w:t>
            </w:r>
            <w:proofErr w:type="spellEnd"/>
            <w:r w:rsidRPr="0090778F">
              <w:rPr>
                <w:b/>
                <w:bCs/>
              </w:rPr>
              <w:t xml:space="preserve"> сельское поселение</w:t>
            </w:r>
          </w:p>
        </w:tc>
      </w:tr>
      <w:tr w:rsidR="00A26AD0" w:rsidRPr="0090778F" w:rsidTr="00A26AD0">
        <w:trPr>
          <w:trHeight w:val="526"/>
        </w:trPr>
        <w:tc>
          <w:tcPr>
            <w:tcW w:w="656" w:type="dxa"/>
            <w:gridSpan w:val="2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  <w:r w:rsidRPr="0090778F">
              <w:t>1</w:t>
            </w:r>
          </w:p>
        </w:tc>
        <w:tc>
          <w:tcPr>
            <w:tcW w:w="2287" w:type="dxa"/>
            <w:gridSpan w:val="2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  <w:r w:rsidRPr="0090778F">
              <w:t xml:space="preserve">Село </w:t>
            </w:r>
            <w:proofErr w:type="spellStart"/>
            <w:r>
              <w:t>Ташкирмень</w:t>
            </w:r>
            <w:proofErr w:type="spellEnd"/>
          </w:p>
        </w:tc>
        <w:tc>
          <w:tcPr>
            <w:tcW w:w="2410" w:type="dxa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  <w:proofErr w:type="spellStart"/>
            <w:r>
              <w:t>Ташкирм</w:t>
            </w:r>
            <w:proofErr w:type="spellEnd"/>
            <w:r>
              <w:rPr>
                <w:lang w:val="tt-RU"/>
              </w:rPr>
              <w:t>ән</w:t>
            </w:r>
            <w:r w:rsidRPr="0090778F">
              <w:t xml:space="preserve"> </w:t>
            </w:r>
            <w:proofErr w:type="spellStart"/>
            <w:r w:rsidRPr="0090778F">
              <w:t>авылы</w:t>
            </w:r>
            <w:proofErr w:type="spellEnd"/>
          </w:p>
        </w:tc>
        <w:tc>
          <w:tcPr>
            <w:tcW w:w="2656" w:type="dxa"/>
            <w:gridSpan w:val="2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олнечная</w:t>
            </w:r>
            <w:r w:rsidRPr="0090778F">
              <w:t xml:space="preserve"> </w:t>
            </w:r>
          </w:p>
        </w:tc>
        <w:tc>
          <w:tcPr>
            <w:tcW w:w="2447" w:type="dxa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  <w:proofErr w:type="spellStart"/>
            <w:r>
              <w:t>Кояшлы</w:t>
            </w:r>
            <w:proofErr w:type="spellEnd"/>
            <w:r w:rsidRPr="0090778F">
              <w:t xml:space="preserve"> </w:t>
            </w:r>
            <w:proofErr w:type="spellStart"/>
            <w:r w:rsidRPr="0090778F">
              <w:t>урамы</w:t>
            </w:r>
            <w:proofErr w:type="spellEnd"/>
          </w:p>
        </w:tc>
      </w:tr>
      <w:tr w:rsidR="00A26AD0" w:rsidRPr="0090778F" w:rsidTr="00A26AD0">
        <w:trPr>
          <w:trHeight w:val="526"/>
        </w:trPr>
        <w:tc>
          <w:tcPr>
            <w:tcW w:w="656" w:type="dxa"/>
            <w:gridSpan w:val="2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287" w:type="dxa"/>
            <w:gridSpan w:val="2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410" w:type="dxa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656" w:type="dxa"/>
            <w:gridSpan w:val="2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  <w:r w:rsidRPr="0090778F">
              <w:t>ул</w:t>
            </w:r>
            <w:proofErr w:type="gramStart"/>
            <w:r w:rsidRPr="0090778F">
              <w:t>.</w:t>
            </w:r>
            <w:r>
              <w:t>М</w:t>
            </w:r>
            <w:proofErr w:type="gramEnd"/>
            <w:r>
              <w:t>ира</w:t>
            </w:r>
          </w:p>
        </w:tc>
        <w:tc>
          <w:tcPr>
            <w:tcW w:w="2447" w:type="dxa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  <w:proofErr w:type="spellStart"/>
            <w:r>
              <w:t>Тынычлык</w:t>
            </w:r>
            <w:proofErr w:type="spellEnd"/>
            <w:r w:rsidRPr="0090778F">
              <w:t xml:space="preserve"> </w:t>
            </w:r>
            <w:proofErr w:type="spellStart"/>
            <w:r w:rsidRPr="0090778F">
              <w:t>урамы</w:t>
            </w:r>
            <w:proofErr w:type="spellEnd"/>
          </w:p>
        </w:tc>
      </w:tr>
      <w:tr w:rsidR="00A26AD0" w:rsidRPr="0090778F" w:rsidTr="00A26AD0">
        <w:trPr>
          <w:trHeight w:val="526"/>
        </w:trPr>
        <w:tc>
          <w:tcPr>
            <w:tcW w:w="656" w:type="dxa"/>
            <w:gridSpan w:val="2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287" w:type="dxa"/>
            <w:gridSpan w:val="2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410" w:type="dxa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656" w:type="dxa"/>
            <w:gridSpan w:val="2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  <w:r w:rsidRPr="0090778F">
              <w:t>ул</w:t>
            </w:r>
            <w:proofErr w:type="gramStart"/>
            <w:r w:rsidRPr="0090778F">
              <w:t>.М</w:t>
            </w:r>
            <w:proofErr w:type="gramEnd"/>
            <w:r w:rsidRPr="0090778F">
              <w:t>олодежная</w:t>
            </w:r>
          </w:p>
        </w:tc>
        <w:tc>
          <w:tcPr>
            <w:tcW w:w="2447" w:type="dxa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  <w:rPr>
                <w:lang w:val="tt-RU"/>
              </w:rPr>
            </w:pPr>
            <w:proofErr w:type="spellStart"/>
            <w:r w:rsidRPr="0090778F">
              <w:t>Яшьл</w:t>
            </w:r>
            <w:proofErr w:type="spellEnd"/>
            <w:r w:rsidRPr="0090778F">
              <w:rPr>
                <w:lang w:val="tt-RU"/>
              </w:rPr>
              <w:t>ә</w:t>
            </w:r>
            <w:proofErr w:type="gramStart"/>
            <w:r w:rsidRPr="0090778F">
              <w:rPr>
                <w:lang w:val="tt-RU"/>
              </w:rPr>
              <w:t>р</w:t>
            </w:r>
            <w:proofErr w:type="gramEnd"/>
            <w:r w:rsidRPr="0090778F">
              <w:rPr>
                <w:lang w:val="tt-RU"/>
              </w:rPr>
              <w:t xml:space="preserve"> урамы</w:t>
            </w:r>
          </w:p>
        </w:tc>
      </w:tr>
      <w:tr w:rsidR="00A26AD0" w:rsidRPr="0090778F" w:rsidTr="00A26AD0">
        <w:trPr>
          <w:trHeight w:val="526"/>
        </w:trPr>
        <w:tc>
          <w:tcPr>
            <w:tcW w:w="656" w:type="dxa"/>
            <w:gridSpan w:val="2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287" w:type="dxa"/>
            <w:gridSpan w:val="2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410" w:type="dxa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656" w:type="dxa"/>
            <w:gridSpan w:val="2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  <w:rPr>
                <w:lang w:val="tt-RU"/>
              </w:rPr>
            </w:pPr>
            <w:r>
              <w:rPr>
                <w:lang w:val="tt-RU"/>
              </w:rPr>
              <w:t>ул.Верхняя</w:t>
            </w:r>
          </w:p>
        </w:tc>
        <w:tc>
          <w:tcPr>
            <w:tcW w:w="2447" w:type="dxa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  <w:rPr>
                <w:lang w:val="tt-RU"/>
              </w:rPr>
            </w:pPr>
            <w:r>
              <w:rPr>
                <w:lang w:val="tt-RU"/>
              </w:rPr>
              <w:t>Югары</w:t>
            </w:r>
            <w:r w:rsidRPr="0090778F">
              <w:rPr>
                <w:lang w:val="tt-RU"/>
              </w:rPr>
              <w:t xml:space="preserve"> урамы</w:t>
            </w:r>
          </w:p>
        </w:tc>
      </w:tr>
      <w:tr w:rsidR="00A26AD0" w:rsidRPr="0090778F" w:rsidTr="00A26AD0">
        <w:trPr>
          <w:trHeight w:val="526"/>
        </w:trPr>
        <w:tc>
          <w:tcPr>
            <w:tcW w:w="656" w:type="dxa"/>
            <w:gridSpan w:val="2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287" w:type="dxa"/>
            <w:gridSpan w:val="2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410" w:type="dxa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656" w:type="dxa"/>
            <w:gridSpan w:val="2"/>
          </w:tcPr>
          <w:p w:rsidR="00A26AD0" w:rsidRDefault="00A26AD0" w:rsidP="0058696C">
            <w:pPr>
              <w:tabs>
                <w:tab w:val="center" w:pos="4960"/>
                <w:tab w:val="left" w:pos="8277"/>
              </w:tabs>
              <w:rPr>
                <w:lang w:val="tt-RU"/>
              </w:rPr>
            </w:pPr>
            <w:r>
              <w:rPr>
                <w:lang w:val="tt-RU"/>
              </w:rPr>
              <w:t>ул.Новая</w:t>
            </w:r>
          </w:p>
        </w:tc>
        <w:tc>
          <w:tcPr>
            <w:tcW w:w="2447" w:type="dxa"/>
          </w:tcPr>
          <w:p w:rsidR="00A26AD0" w:rsidRPr="00E13E5B" w:rsidRDefault="00A26AD0" w:rsidP="0058696C">
            <w:pPr>
              <w:tabs>
                <w:tab w:val="center" w:pos="4960"/>
                <w:tab w:val="left" w:pos="8277"/>
              </w:tabs>
              <w:rPr>
                <w:lang w:val="tt-RU"/>
              </w:rPr>
            </w:pPr>
            <w:r>
              <w:rPr>
                <w:lang w:val="tt-RU"/>
              </w:rPr>
              <w:t>Яңа урамы</w:t>
            </w:r>
          </w:p>
        </w:tc>
      </w:tr>
      <w:tr w:rsidR="00A26AD0" w:rsidRPr="0090778F" w:rsidTr="00A26AD0">
        <w:trPr>
          <w:trHeight w:val="526"/>
        </w:trPr>
        <w:tc>
          <w:tcPr>
            <w:tcW w:w="656" w:type="dxa"/>
            <w:gridSpan w:val="2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  <w:r>
              <w:t>2</w:t>
            </w:r>
          </w:p>
        </w:tc>
        <w:tc>
          <w:tcPr>
            <w:tcW w:w="2287" w:type="dxa"/>
            <w:gridSpan w:val="2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  <w:r>
              <w:t xml:space="preserve">Деревня </w:t>
            </w:r>
            <w:proofErr w:type="spellStart"/>
            <w:r>
              <w:t>Макаровка</w:t>
            </w:r>
            <w:proofErr w:type="spellEnd"/>
          </w:p>
        </w:tc>
        <w:tc>
          <w:tcPr>
            <w:tcW w:w="2410" w:type="dxa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</w:pPr>
            <w:proofErr w:type="spellStart"/>
            <w:r>
              <w:t>Макаровка</w:t>
            </w:r>
            <w:proofErr w:type="spellEnd"/>
            <w:r>
              <w:t xml:space="preserve"> </w:t>
            </w:r>
            <w:proofErr w:type="spellStart"/>
            <w:r>
              <w:t>авылы</w:t>
            </w:r>
            <w:proofErr w:type="spellEnd"/>
          </w:p>
        </w:tc>
        <w:tc>
          <w:tcPr>
            <w:tcW w:w="2656" w:type="dxa"/>
            <w:gridSpan w:val="2"/>
          </w:tcPr>
          <w:p w:rsidR="00A26AD0" w:rsidRDefault="00A26AD0" w:rsidP="0058696C">
            <w:pPr>
              <w:tabs>
                <w:tab w:val="center" w:pos="4960"/>
                <w:tab w:val="left" w:pos="8277"/>
              </w:tabs>
              <w:rPr>
                <w:lang w:val="tt-RU"/>
              </w:rPr>
            </w:pPr>
            <w:r>
              <w:rPr>
                <w:lang w:val="tt-RU"/>
              </w:rPr>
              <w:t>ул.Набережная</w:t>
            </w:r>
          </w:p>
        </w:tc>
        <w:tc>
          <w:tcPr>
            <w:tcW w:w="2447" w:type="dxa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  <w:rPr>
                <w:lang w:val="tt-RU"/>
              </w:rPr>
            </w:pPr>
            <w:r>
              <w:rPr>
                <w:lang w:val="tt-RU"/>
              </w:rPr>
              <w:t>Яр буе урамы</w:t>
            </w:r>
          </w:p>
        </w:tc>
      </w:tr>
      <w:tr w:rsidR="00A26AD0" w:rsidRPr="0090778F" w:rsidTr="00A26AD0">
        <w:trPr>
          <w:trHeight w:val="526"/>
        </w:trPr>
        <w:tc>
          <w:tcPr>
            <w:tcW w:w="656" w:type="dxa"/>
            <w:gridSpan w:val="2"/>
          </w:tcPr>
          <w:p w:rsidR="00A26AD0" w:rsidRDefault="00A26AD0" w:rsidP="0058696C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287" w:type="dxa"/>
            <w:gridSpan w:val="2"/>
          </w:tcPr>
          <w:p w:rsidR="00A26AD0" w:rsidRDefault="00A26AD0" w:rsidP="0058696C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410" w:type="dxa"/>
          </w:tcPr>
          <w:p w:rsidR="00A26AD0" w:rsidRDefault="00A26AD0" w:rsidP="0058696C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656" w:type="dxa"/>
            <w:gridSpan w:val="2"/>
          </w:tcPr>
          <w:p w:rsidR="00A26AD0" w:rsidRDefault="00A26AD0" w:rsidP="0058696C">
            <w:pPr>
              <w:tabs>
                <w:tab w:val="center" w:pos="4960"/>
                <w:tab w:val="left" w:pos="8277"/>
              </w:tabs>
              <w:rPr>
                <w:lang w:val="tt-RU"/>
              </w:rPr>
            </w:pPr>
            <w:r>
              <w:rPr>
                <w:lang w:val="tt-RU"/>
              </w:rPr>
              <w:t>ул.Советская</w:t>
            </w:r>
          </w:p>
        </w:tc>
        <w:tc>
          <w:tcPr>
            <w:tcW w:w="2447" w:type="dxa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  <w:rPr>
                <w:lang w:val="tt-RU"/>
              </w:rPr>
            </w:pPr>
            <w:r>
              <w:rPr>
                <w:lang w:val="tt-RU"/>
              </w:rPr>
              <w:t>Совет урамы</w:t>
            </w:r>
          </w:p>
        </w:tc>
      </w:tr>
      <w:tr w:rsidR="00A26AD0" w:rsidRPr="0090778F" w:rsidTr="00A26AD0">
        <w:trPr>
          <w:trHeight w:val="526"/>
        </w:trPr>
        <w:tc>
          <w:tcPr>
            <w:tcW w:w="656" w:type="dxa"/>
            <w:gridSpan w:val="2"/>
          </w:tcPr>
          <w:p w:rsidR="00A26AD0" w:rsidRDefault="00A26AD0" w:rsidP="0058696C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287" w:type="dxa"/>
            <w:gridSpan w:val="2"/>
          </w:tcPr>
          <w:p w:rsidR="00A26AD0" w:rsidRDefault="00A26AD0" w:rsidP="0058696C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410" w:type="dxa"/>
          </w:tcPr>
          <w:p w:rsidR="00A26AD0" w:rsidRDefault="00A26AD0" w:rsidP="0058696C">
            <w:pPr>
              <w:tabs>
                <w:tab w:val="center" w:pos="4960"/>
                <w:tab w:val="left" w:pos="8277"/>
              </w:tabs>
            </w:pPr>
          </w:p>
        </w:tc>
        <w:tc>
          <w:tcPr>
            <w:tcW w:w="2656" w:type="dxa"/>
            <w:gridSpan w:val="2"/>
          </w:tcPr>
          <w:p w:rsidR="00A26AD0" w:rsidRDefault="00A26AD0" w:rsidP="0058696C">
            <w:pPr>
              <w:tabs>
                <w:tab w:val="center" w:pos="4960"/>
                <w:tab w:val="left" w:pos="8277"/>
              </w:tabs>
              <w:rPr>
                <w:lang w:val="tt-RU"/>
              </w:rPr>
            </w:pPr>
            <w:r>
              <w:rPr>
                <w:lang w:val="tt-RU"/>
              </w:rPr>
              <w:t>ул.Садовая</w:t>
            </w:r>
          </w:p>
        </w:tc>
        <w:tc>
          <w:tcPr>
            <w:tcW w:w="2447" w:type="dxa"/>
          </w:tcPr>
          <w:p w:rsidR="00A26AD0" w:rsidRPr="0090778F" w:rsidRDefault="00A26AD0" w:rsidP="0058696C">
            <w:pPr>
              <w:tabs>
                <w:tab w:val="center" w:pos="4960"/>
                <w:tab w:val="left" w:pos="8277"/>
              </w:tabs>
              <w:rPr>
                <w:lang w:val="tt-RU"/>
              </w:rPr>
            </w:pPr>
            <w:r>
              <w:rPr>
                <w:lang w:val="tt-RU"/>
              </w:rPr>
              <w:t>Бакча урамы</w:t>
            </w:r>
          </w:p>
        </w:tc>
      </w:tr>
    </w:tbl>
    <w:p w:rsidR="00A26AD0" w:rsidRPr="004B6DCD" w:rsidRDefault="00A26AD0" w:rsidP="00A26AD0">
      <w:pPr>
        <w:tabs>
          <w:tab w:val="center" w:pos="4960"/>
          <w:tab w:val="left" w:pos="8277"/>
        </w:tabs>
      </w:pPr>
    </w:p>
    <w:p w:rsidR="00A26AD0" w:rsidRDefault="00A26AD0" w:rsidP="009A022C">
      <w:pPr>
        <w:jc w:val="both"/>
        <w:rPr>
          <w:b/>
        </w:rPr>
      </w:pPr>
    </w:p>
    <w:p w:rsidR="006E4E41" w:rsidRDefault="006E4E41"/>
    <w:p w:rsidR="00A26AD0" w:rsidRDefault="00A26AD0"/>
    <w:p w:rsidR="00A26AD0" w:rsidRDefault="00A26AD0" w:rsidP="00A26AD0">
      <w:pPr>
        <w:jc w:val="both"/>
        <w:rPr>
          <w:b/>
        </w:rPr>
      </w:pPr>
      <w:r>
        <w:rPr>
          <w:b/>
        </w:rPr>
        <w:t>Руководитель Исполнительного комитета</w:t>
      </w:r>
    </w:p>
    <w:p w:rsidR="00A26AD0" w:rsidRDefault="00A26AD0" w:rsidP="00A26AD0">
      <w:pPr>
        <w:jc w:val="both"/>
        <w:rPr>
          <w:b/>
        </w:rPr>
      </w:pPr>
      <w:proofErr w:type="spellStart"/>
      <w:r>
        <w:rPr>
          <w:b/>
        </w:rPr>
        <w:t>Макаровского</w:t>
      </w:r>
      <w:proofErr w:type="spellEnd"/>
      <w:r>
        <w:rPr>
          <w:b/>
        </w:rPr>
        <w:t xml:space="preserve">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  <w:proofErr w:type="spellStart"/>
      <w:r>
        <w:rPr>
          <w:b/>
        </w:rPr>
        <w:t>В.В.Кормачев</w:t>
      </w:r>
      <w:proofErr w:type="spellEnd"/>
    </w:p>
    <w:p w:rsidR="00A26AD0" w:rsidRDefault="00A26AD0" w:rsidP="00A26AD0">
      <w:pPr>
        <w:jc w:val="both"/>
        <w:rPr>
          <w:b/>
        </w:rPr>
      </w:pPr>
    </w:p>
    <w:p w:rsidR="00A26AD0" w:rsidRDefault="00A26AD0" w:rsidP="00A26AD0">
      <w:pPr>
        <w:jc w:val="both"/>
        <w:rPr>
          <w:b/>
        </w:rPr>
      </w:pPr>
    </w:p>
    <w:p w:rsidR="00A26AD0" w:rsidRDefault="00A26AD0" w:rsidP="00A26AD0">
      <w:pPr>
        <w:jc w:val="both"/>
        <w:rPr>
          <w:b/>
        </w:rPr>
      </w:pPr>
    </w:p>
    <w:p w:rsidR="00A26AD0" w:rsidRDefault="00A26AD0" w:rsidP="00A26AD0">
      <w:pPr>
        <w:jc w:val="both"/>
        <w:rPr>
          <w:b/>
        </w:rPr>
      </w:pPr>
    </w:p>
    <w:p w:rsidR="00A26AD0" w:rsidRDefault="00A26AD0"/>
    <w:sectPr w:rsidR="00A26AD0" w:rsidSect="006E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tar 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22C"/>
    <w:rsid w:val="00326ACB"/>
    <w:rsid w:val="0043355E"/>
    <w:rsid w:val="004D49E9"/>
    <w:rsid w:val="00604067"/>
    <w:rsid w:val="006E4E41"/>
    <w:rsid w:val="008337BD"/>
    <w:rsid w:val="008F5AC8"/>
    <w:rsid w:val="009A022C"/>
    <w:rsid w:val="009C54C7"/>
    <w:rsid w:val="00A26AD0"/>
    <w:rsid w:val="00AB1CCA"/>
    <w:rsid w:val="00D5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A022C"/>
    <w:pPr>
      <w:widowControl w:val="0"/>
      <w:autoSpaceDE w:val="0"/>
      <w:autoSpaceDN w:val="0"/>
      <w:adjustRightInd w:val="0"/>
      <w:jc w:val="both"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A022C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2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Офис</cp:lastModifiedBy>
  <cp:revision>3</cp:revision>
  <cp:lastPrinted>2015-07-02T09:09:00Z</cp:lastPrinted>
  <dcterms:created xsi:type="dcterms:W3CDTF">2015-12-10T06:36:00Z</dcterms:created>
  <dcterms:modified xsi:type="dcterms:W3CDTF">2015-12-10T06:45:00Z</dcterms:modified>
</cp:coreProperties>
</file>